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</w:t>
      </w:r>
      <w:r w:rsidR="005B56F3">
        <w:rPr>
          <w:rFonts w:ascii="Arial" w:hAnsi="Arial" w:hint="eastAsia"/>
          <w:b/>
          <w:noProof/>
          <w:sz w:val="24"/>
          <w:lang w:eastAsia="zh-CN"/>
        </w:rPr>
        <w:t>12</w:t>
      </w:r>
    </w:p>
    <w:p w:rsidR="006D6B31" w:rsidRPr="00CB5B5E" w:rsidRDefault="00E54820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E54820">
        <w:rPr>
          <w:rFonts w:ascii="Arial" w:hAnsi="Arial"/>
          <w:b/>
          <w:noProof/>
          <w:sz w:val="24"/>
          <w:lang w:eastAsia="zh-CN"/>
        </w:rPr>
        <w:t>Gold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C93B29" w:rsidRPr="00C93B29">
        <w:rPr>
          <w:rFonts w:ascii="Arial" w:hAnsi="Arial"/>
          <w:b/>
          <w:noProof/>
          <w:sz w:val="24"/>
          <w:lang w:eastAsia="en-US"/>
        </w:rPr>
        <w:t>Australia</w:t>
      </w:r>
      <w:bookmarkStart w:id="0" w:name="_GoBack"/>
      <w:bookmarkEnd w:id="0"/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 w:rsidR="001D343F"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 w:rsidR="001D343F"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1D343F"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5B56F3" w:rsidRPr="005B56F3">
        <w:rPr>
          <w:rFonts w:ascii="Arial" w:hAnsi="Arial" w:cs="Arial"/>
          <w:b/>
          <w:bCs/>
          <w:sz w:val="24"/>
        </w:rPr>
        <w:t xml:space="preserve">Text proposal to TR37.910 on connection density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7520BC">
        <w:rPr>
          <w:rFonts w:hint="eastAsia"/>
          <w:lang w:eastAsia="zh-CN"/>
        </w:rPr>
        <w:t xml:space="preserve">connection </w:t>
      </w:r>
      <w:r w:rsidR="007520BC">
        <w:t xml:space="preserve">density </w:t>
      </w:r>
      <w:r>
        <w:t xml:space="preserve">based on RAN1 endorsed </w:t>
      </w:r>
      <w:r w:rsidR="007520BC">
        <w:t>evaluation results</w:t>
      </w:r>
      <w:r>
        <w:t xml:space="preserve"> </w:t>
      </w:r>
      <w:r w:rsidR="00A12009" w:rsidRPr="00A12009">
        <w:t>R1-1809939</w:t>
      </w:r>
      <w:r w:rsidR="007E1E4A">
        <w:t>,</w:t>
      </w:r>
      <w:r w:rsidR="00902624">
        <w:t xml:space="preserve"> with some </w:t>
      </w:r>
      <w:r w:rsidR="007E1E4A">
        <w:t xml:space="preserve">further update, which is captured in </w:t>
      </w:r>
      <w:r w:rsidR="00062BE8" w:rsidRPr="00062BE8">
        <w:t>RP-181819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B21" w:rsidRDefault="00A35B21">
      <w:pPr>
        <w:spacing w:after="0"/>
      </w:pPr>
      <w:r>
        <w:separator/>
      </w:r>
    </w:p>
  </w:endnote>
  <w:endnote w:type="continuationSeparator" w:id="0">
    <w:p w:rsidR="00A35B21" w:rsidRDefault="00A35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B21" w:rsidRDefault="00A35B21">
      <w:pPr>
        <w:spacing w:after="0"/>
      </w:pPr>
      <w:r>
        <w:separator/>
      </w:r>
    </w:p>
  </w:footnote>
  <w:footnote w:type="continuationSeparator" w:id="0">
    <w:p w:rsidR="00A35B21" w:rsidRDefault="00A35B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2.8pt;height:24.2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6BC9"/>
    <w:rsid w:val="00062BE8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56F3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20BC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1E4A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2009"/>
    <w:rsid w:val="00A13D97"/>
    <w:rsid w:val="00A20616"/>
    <w:rsid w:val="00A207AA"/>
    <w:rsid w:val="00A35B21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93B29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820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AD712-A73F-4C49-A442-B11E98EA5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65</cp:revision>
  <cp:lastPrinted>1900-01-01T08:00:00Z</cp:lastPrinted>
  <dcterms:created xsi:type="dcterms:W3CDTF">2018-06-01T19:53:00Z</dcterms:created>
  <dcterms:modified xsi:type="dcterms:W3CDTF">2018-09-02T04:03:00Z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